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44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附件3：</w:t>
      </w:r>
    </w:p>
    <w:p>
      <w:pPr>
        <w:spacing w:line="322" w:lineRule="auto"/>
        <w:rPr>
          <w:rFonts w:ascii="Arial"/>
          <w:color w:val="auto"/>
          <w:sz w:val="21"/>
        </w:rPr>
      </w:pPr>
    </w:p>
    <w:p>
      <w:pPr>
        <w:spacing w:before="184" w:line="211" w:lineRule="auto"/>
        <w:ind w:left="2702"/>
        <w:rPr>
          <w:rFonts w:ascii="微软雅黑" w:hAnsi="微软雅黑" w:eastAsia="微软雅黑" w:cs="微软雅黑"/>
          <w:color w:val="auto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color w:val="auto"/>
          <w:spacing w:val="12"/>
          <w:sz w:val="43"/>
          <w:szCs w:val="43"/>
        </w:rPr>
        <w:t>报</w:t>
      </w:r>
      <w:r>
        <w:rPr>
          <w:rFonts w:ascii="微软雅黑" w:hAnsi="微软雅黑" w:eastAsia="微软雅黑" w:cs="微软雅黑"/>
          <w:color w:val="auto"/>
          <w:spacing w:val="9"/>
          <w:sz w:val="43"/>
          <w:szCs w:val="43"/>
        </w:rPr>
        <w:t>名资格承诺书</w:t>
      </w:r>
    </w:p>
    <w:bookmarkEnd w:id="0"/>
    <w:p>
      <w:pPr>
        <w:spacing w:before="227" w:line="372" w:lineRule="auto"/>
        <w:ind w:left="36" w:right="16" w:firstLine="648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2"/>
          <w:sz w:val="31"/>
          <w:szCs w:val="31"/>
        </w:rPr>
        <w:t>我自愿申请参加职业技能等</w:t>
      </w:r>
      <w:r>
        <w:rPr>
          <w:rFonts w:ascii="仿宋" w:hAnsi="仿宋" w:eastAsia="仿宋" w:cs="仿宋"/>
          <w:color w:val="auto"/>
          <w:spacing w:val="1"/>
          <w:sz w:val="31"/>
          <w:szCs w:val="31"/>
        </w:rPr>
        <w:t>级评价，已阅读和了解有关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14"/>
          <w:sz w:val="31"/>
          <w:szCs w:val="31"/>
        </w:rPr>
        <w:t>规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定</w:t>
      </w:r>
      <w:r>
        <w:rPr>
          <w:rFonts w:ascii="仿宋" w:hAnsi="仿宋" w:eastAsia="仿宋" w:cs="仿宋"/>
          <w:color w:val="auto"/>
          <w:spacing w:val="7"/>
          <w:sz w:val="31"/>
          <w:szCs w:val="31"/>
        </w:rPr>
        <w:t>。本人郑重承诺以下事项：</w:t>
      </w:r>
    </w:p>
    <w:p>
      <w:pPr>
        <w:spacing w:before="4" w:line="371" w:lineRule="auto"/>
        <w:ind w:left="36" w:right="16" w:firstLine="651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8"/>
          <w:sz w:val="31"/>
          <w:szCs w:val="31"/>
        </w:rPr>
        <w:t>一、本人符合报考条件，提供的个人信息、证明材料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16"/>
          <w:sz w:val="31"/>
          <w:szCs w:val="31"/>
        </w:rPr>
        <w:t>学</w:t>
      </w:r>
      <w:r>
        <w:rPr>
          <w:rFonts w:ascii="仿宋" w:hAnsi="仿宋" w:eastAsia="仿宋" w:cs="仿宋"/>
          <w:color w:val="auto"/>
          <w:spacing w:val="13"/>
          <w:sz w:val="31"/>
          <w:szCs w:val="31"/>
        </w:rPr>
        <w:t>历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证书、证件等均真实、准确，对因提供有关信息证件不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16"/>
          <w:sz w:val="31"/>
          <w:szCs w:val="31"/>
        </w:rPr>
        <w:t>真</w:t>
      </w:r>
      <w:r>
        <w:rPr>
          <w:rFonts w:ascii="仿宋" w:hAnsi="仿宋" w:eastAsia="仿宋" w:cs="仿宋"/>
          <w:color w:val="auto"/>
          <w:spacing w:val="13"/>
          <w:sz w:val="31"/>
          <w:szCs w:val="31"/>
        </w:rPr>
        <w:t>实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或违反有关纪律规定所造成的后果，本人自愿承担相应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2"/>
          <w:sz w:val="31"/>
          <w:szCs w:val="31"/>
        </w:rPr>
        <w:t>的责任</w:t>
      </w:r>
      <w:r>
        <w:rPr>
          <w:rFonts w:ascii="仿宋" w:hAnsi="仿宋" w:eastAsia="仿宋" w:cs="仿宋"/>
          <w:color w:val="auto"/>
          <w:spacing w:val="1"/>
          <w:sz w:val="31"/>
          <w:szCs w:val="31"/>
        </w:rPr>
        <w:t>。</w:t>
      </w:r>
    </w:p>
    <w:p>
      <w:pPr>
        <w:spacing w:line="428" w:lineRule="exact"/>
        <w:ind w:left="684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9"/>
          <w:position w:val="2"/>
          <w:sz w:val="31"/>
          <w:szCs w:val="31"/>
        </w:rPr>
        <w:t>二</w:t>
      </w:r>
      <w:r>
        <w:rPr>
          <w:rFonts w:ascii="仿宋" w:hAnsi="仿宋" w:eastAsia="仿宋" w:cs="仿宋"/>
          <w:color w:val="auto"/>
          <w:spacing w:val="8"/>
          <w:position w:val="2"/>
          <w:sz w:val="31"/>
          <w:szCs w:val="31"/>
        </w:rPr>
        <w:t>、如资格审核需原件核实，我将按照预约的时间、地</w:t>
      </w:r>
    </w:p>
    <w:p>
      <w:pPr>
        <w:spacing w:before="195" w:line="372" w:lineRule="auto"/>
        <w:ind w:left="31" w:right="16" w:firstLine="22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8"/>
          <w:sz w:val="31"/>
          <w:szCs w:val="31"/>
        </w:rPr>
        <w:t>点，持需资格审查的材料，参加报名资格审查，服从考试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日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>期</w:t>
      </w:r>
      <w:r>
        <w:rPr>
          <w:rFonts w:ascii="仿宋" w:hAnsi="仿宋" w:eastAsia="仿宋" w:cs="仿宋"/>
          <w:color w:val="auto"/>
          <w:spacing w:val="7"/>
          <w:sz w:val="31"/>
          <w:szCs w:val="31"/>
        </w:rPr>
        <w:t>和考试地点的安排。</w:t>
      </w:r>
    </w:p>
    <w:p>
      <w:pPr>
        <w:spacing w:before="2" w:line="371" w:lineRule="auto"/>
        <w:ind w:left="34" w:right="16" w:firstLine="656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2"/>
          <w:sz w:val="31"/>
          <w:szCs w:val="31"/>
        </w:rPr>
        <w:t>三、在认定过</w:t>
      </w:r>
      <w:r>
        <w:rPr>
          <w:rFonts w:ascii="仿宋" w:hAnsi="仿宋" w:eastAsia="仿宋" w:cs="仿宋"/>
          <w:color w:val="auto"/>
          <w:spacing w:val="1"/>
          <w:sz w:val="31"/>
          <w:szCs w:val="31"/>
        </w:rPr>
        <w:t>程中</w:t>
      </w:r>
      <w:r>
        <w:rPr>
          <w:rFonts w:hint="eastAsia" w:ascii="仿宋" w:hAnsi="仿宋" w:eastAsia="仿宋" w:cs="仿宋"/>
          <w:color w:val="auto"/>
          <w:spacing w:val="1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color w:val="auto"/>
          <w:spacing w:val="1"/>
          <w:sz w:val="31"/>
          <w:szCs w:val="31"/>
        </w:rPr>
        <w:t>自觉服从认定管理部门的安排，服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10"/>
          <w:sz w:val="31"/>
          <w:szCs w:val="31"/>
        </w:rPr>
        <w:t>从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认定管理部门的检查、监督和管理。</w:t>
      </w:r>
    </w:p>
    <w:p>
      <w:pPr>
        <w:spacing w:before="3" w:line="379" w:lineRule="auto"/>
        <w:ind w:left="27" w:right="16" w:firstLine="676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1"/>
          <w:sz w:val="31"/>
          <w:szCs w:val="31"/>
        </w:rPr>
        <w:t>四、保证在认定中诚实守信，自觉遵守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国家有关考试的 </w:t>
      </w:r>
      <w:r>
        <w:rPr>
          <w:rFonts w:ascii="仿宋" w:hAnsi="仿宋" w:eastAsia="仿宋" w:cs="仿宋"/>
          <w:color w:val="auto"/>
          <w:spacing w:val="12"/>
          <w:sz w:val="31"/>
          <w:szCs w:val="31"/>
        </w:rPr>
        <w:t>管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理规定、考场纪律和考生守则。</w:t>
      </w:r>
    </w:p>
    <w:p>
      <w:pPr>
        <w:spacing w:line="285" w:lineRule="auto"/>
        <w:rPr>
          <w:rFonts w:ascii="Arial"/>
          <w:color w:val="auto"/>
          <w:sz w:val="21"/>
        </w:rPr>
      </w:pPr>
    </w:p>
    <w:p>
      <w:pPr>
        <w:spacing w:line="285" w:lineRule="auto"/>
        <w:rPr>
          <w:rFonts w:ascii="Arial"/>
          <w:color w:val="auto"/>
          <w:sz w:val="21"/>
        </w:rPr>
      </w:pPr>
    </w:p>
    <w:p>
      <w:pPr>
        <w:spacing w:line="285" w:lineRule="auto"/>
        <w:rPr>
          <w:rFonts w:ascii="Arial"/>
          <w:color w:val="auto"/>
          <w:sz w:val="21"/>
        </w:rPr>
      </w:pPr>
    </w:p>
    <w:p>
      <w:pPr>
        <w:spacing w:line="286" w:lineRule="auto"/>
        <w:rPr>
          <w:rFonts w:ascii="Arial"/>
          <w:color w:val="auto"/>
          <w:sz w:val="21"/>
        </w:rPr>
      </w:pPr>
    </w:p>
    <w:p>
      <w:pPr>
        <w:spacing w:before="101" w:line="600" w:lineRule="exact"/>
        <w:ind w:left="4188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8"/>
          <w:position w:val="21"/>
          <w:sz w:val="31"/>
          <w:szCs w:val="31"/>
        </w:rPr>
        <w:t>承</w:t>
      </w:r>
      <w:r>
        <w:rPr>
          <w:rFonts w:ascii="仿宋" w:hAnsi="仿宋" w:eastAsia="仿宋" w:cs="仿宋"/>
          <w:color w:val="auto"/>
          <w:spacing w:val="5"/>
          <w:position w:val="21"/>
          <w:sz w:val="31"/>
          <w:szCs w:val="31"/>
        </w:rPr>
        <w:t>诺人签名：</w:t>
      </w:r>
    </w:p>
    <w:p>
      <w:pPr>
        <w:spacing w:line="222" w:lineRule="auto"/>
        <w:ind w:left="3782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11"/>
          <w:sz w:val="31"/>
          <w:szCs w:val="31"/>
        </w:rPr>
        <w:t>承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诺人身份证号：</w:t>
      </w:r>
    </w:p>
    <w:p>
      <w:pPr>
        <w:spacing w:before="228" w:line="222" w:lineRule="auto"/>
        <w:ind w:right="344"/>
        <w:jc w:val="right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17"/>
          <w:sz w:val="31"/>
          <w:szCs w:val="31"/>
        </w:rPr>
        <w:t>年</w:t>
      </w:r>
      <w:r>
        <w:rPr>
          <w:rFonts w:ascii="仿宋" w:hAnsi="仿宋" w:eastAsia="仿宋" w:cs="仿宋"/>
          <w:color w:val="auto"/>
          <w:spacing w:val="12"/>
          <w:sz w:val="31"/>
          <w:szCs w:val="31"/>
        </w:rPr>
        <w:t xml:space="preserve">   月  日</w:t>
      </w:r>
    </w:p>
    <w:p>
      <w:pPr>
        <w:rPr>
          <w:color w:val="auto"/>
        </w:rPr>
        <w:sectPr>
          <w:footerReference r:id="rId5" w:type="default"/>
          <w:pgSz w:w="11906" w:h="16839"/>
          <w:pgMar w:top="1431" w:right="1785" w:bottom="1121" w:left="1785" w:header="0" w:footer="841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WU4ZTQ0OWQ4NzU3NDQxODc1NTk5NWNhZmY0ZjgifQ=="/>
  </w:docVars>
  <w:rsids>
    <w:rsidRoot w:val="7FC21D2B"/>
    <w:rsid w:val="7FC2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286</Characters>
  <Lines>0</Lines>
  <Paragraphs>0</Paragraphs>
  <TotalTime>0</TotalTime>
  <ScaleCrop>false</ScaleCrop>
  <LinksUpToDate>false</LinksUpToDate>
  <CharactersWithSpaces>298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2023-04-12T03:04:00Z</dcterms:created>
  <dc:creator>江户川柯南</dc:creator>
  <cp:lastModifiedBy>江户川柯南</cp:lastModifiedBy>
  <dcterms:modified xsi:type="dcterms:W3CDTF">2023-04-12T03:04:48Z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5E82E674DF444EA3991513E44FF6F6FA</vt:lpwstr>
  </property>
</Properties>
</file>